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4D435" w14:textId="055B0F43" w:rsidR="004F6BF5" w:rsidRPr="004F6BF5" w:rsidRDefault="004F6BF5" w:rsidP="004F6BF5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4F6BF5">
        <w:rPr>
          <w:rFonts w:ascii="Arial" w:hAnsi="Arial" w:cs="Arial"/>
          <w:b/>
          <w:bCs/>
          <w:sz w:val="28"/>
          <w:szCs w:val="28"/>
        </w:rPr>
        <w:t>Para efectos del artículo 121, fracción XX:</w:t>
      </w:r>
    </w:p>
    <w:p w14:paraId="7FE0529F" w14:textId="6A113E5B" w:rsidR="00163C24" w:rsidRDefault="004F6BF5" w:rsidP="004F6BF5">
      <w:pPr>
        <w:jc w:val="both"/>
        <w:rPr>
          <w:rFonts w:ascii="Arial" w:hAnsi="Arial" w:cs="Arial"/>
          <w:sz w:val="28"/>
          <w:szCs w:val="28"/>
        </w:rPr>
      </w:pPr>
      <w:r w:rsidRPr="004F6BF5">
        <w:rPr>
          <w:rFonts w:ascii="Arial" w:hAnsi="Arial" w:cs="Arial"/>
          <w:sz w:val="28"/>
          <w:szCs w:val="28"/>
        </w:rPr>
        <w:t xml:space="preserve"> • Para el caso de solicitudes de información pública, </w:t>
      </w:r>
      <w:r w:rsidR="00163C24">
        <w:rPr>
          <w:rFonts w:ascii="Arial" w:hAnsi="Arial" w:cs="Arial"/>
          <w:sz w:val="28"/>
          <w:szCs w:val="28"/>
        </w:rPr>
        <w:t>l</w:t>
      </w:r>
      <w:r w:rsidR="00163C24" w:rsidRPr="00163C24">
        <w:rPr>
          <w:rFonts w:ascii="Arial" w:hAnsi="Arial" w:cs="Arial"/>
          <w:sz w:val="28"/>
          <w:szCs w:val="28"/>
        </w:rPr>
        <w:t>a normatividad respectiva, refiere que debe contener la descripción de los documentos o la información que se solicita; medio para recibir la información y notificaciones; modalidad en la que se desea se otorgue la inf</w:t>
      </w:r>
      <w:r w:rsidR="00163C24">
        <w:rPr>
          <w:rFonts w:ascii="Arial" w:hAnsi="Arial" w:cs="Arial"/>
          <w:sz w:val="28"/>
          <w:szCs w:val="28"/>
        </w:rPr>
        <w:t>o</w:t>
      </w:r>
      <w:r w:rsidR="00163C24" w:rsidRPr="00163C24">
        <w:rPr>
          <w:rFonts w:ascii="Arial" w:hAnsi="Arial" w:cs="Arial"/>
          <w:sz w:val="28"/>
          <w:szCs w:val="28"/>
        </w:rPr>
        <w:t>rmación.</w:t>
      </w:r>
    </w:p>
    <w:p w14:paraId="1A9E8F1C" w14:textId="0B7ED3E9" w:rsidR="004F6BF5" w:rsidRPr="004F6BF5" w:rsidRDefault="004F6BF5" w:rsidP="004F6BF5">
      <w:pPr>
        <w:jc w:val="both"/>
        <w:rPr>
          <w:rFonts w:ascii="Arial" w:hAnsi="Arial" w:cs="Arial"/>
          <w:sz w:val="28"/>
          <w:szCs w:val="28"/>
        </w:rPr>
      </w:pPr>
      <w:r w:rsidRPr="004F6BF5">
        <w:rPr>
          <w:rFonts w:ascii="Arial" w:hAnsi="Arial" w:cs="Arial"/>
          <w:sz w:val="28"/>
          <w:szCs w:val="28"/>
        </w:rPr>
        <w:t xml:space="preserve"> • Para solicitudes ARCO</w:t>
      </w:r>
      <w:r w:rsidR="00163C24">
        <w:rPr>
          <w:rFonts w:ascii="Arial" w:hAnsi="Arial" w:cs="Arial"/>
          <w:sz w:val="28"/>
          <w:szCs w:val="28"/>
        </w:rPr>
        <w:t>P</w:t>
      </w:r>
      <w:r w:rsidRPr="004F6BF5">
        <w:rPr>
          <w:rFonts w:ascii="Arial" w:hAnsi="Arial" w:cs="Arial"/>
          <w:sz w:val="28"/>
          <w:szCs w:val="28"/>
        </w:rPr>
        <w:t xml:space="preserve">, </w:t>
      </w:r>
      <w:r w:rsidR="00163C24">
        <w:rPr>
          <w:rFonts w:ascii="Arial" w:hAnsi="Arial" w:cs="Arial"/>
          <w:sz w:val="28"/>
          <w:szCs w:val="28"/>
        </w:rPr>
        <w:t>n</w:t>
      </w:r>
      <w:r w:rsidR="00163C24" w:rsidRPr="00163C24">
        <w:rPr>
          <w:rFonts w:ascii="Arial" w:hAnsi="Arial" w:cs="Arial"/>
          <w:sz w:val="28"/>
          <w:szCs w:val="28"/>
        </w:rPr>
        <w:t xml:space="preserve">ombre del titular y medio para recibir notificaciones; documentos que acrediten la identidad de la persona titular o la personalidad e identidad de su </w:t>
      </w:r>
      <w:r w:rsidR="00163C24" w:rsidRPr="00163C24">
        <w:rPr>
          <w:rFonts w:ascii="Arial" w:hAnsi="Arial" w:cs="Arial"/>
          <w:sz w:val="28"/>
          <w:szCs w:val="28"/>
        </w:rPr>
        <w:t>representante</w:t>
      </w:r>
      <w:r w:rsidR="00163C24" w:rsidRPr="00163C24">
        <w:rPr>
          <w:rFonts w:ascii="Arial" w:hAnsi="Arial" w:cs="Arial"/>
          <w:sz w:val="28"/>
          <w:szCs w:val="28"/>
        </w:rPr>
        <w:t>; descripción clara y precisa de los datos personales respectos de los que se busca ejercer alguno de los derechos ARCOP; descripción del derecho ARCOP que se pretende ejercer.</w:t>
      </w:r>
    </w:p>
    <w:p w14:paraId="2388584A" w14:textId="5E9F5FFC" w:rsidR="00163C24" w:rsidRDefault="004F6BF5" w:rsidP="004F6BF5">
      <w:pPr>
        <w:jc w:val="both"/>
        <w:rPr>
          <w:rFonts w:ascii="Arial" w:hAnsi="Arial" w:cs="Arial"/>
          <w:sz w:val="28"/>
          <w:szCs w:val="28"/>
        </w:rPr>
      </w:pPr>
      <w:r w:rsidRPr="004F6BF5">
        <w:rPr>
          <w:rFonts w:ascii="Arial" w:hAnsi="Arial" w:cs="Arial"/>
          <w:sz w:val="28"/>
          <w:szCs w:val="28"/>
        </w:rPr>
        <w:t>• Recursos de Revisión</w:t>
      </w:r>
      <w:r w:rsidR="00163C24">
        <w:rPr>
          <w:rFonts w:ascii="Arial" w:hAnsi="Arial" w:cs="Arial"/>
          <w:sz w:val="28"/>
          <w:szCs w:val="28"/>
        </w:rPr>
        <w:t>:</w:t>
      </w:r>
    </w:p>
    <w:p w14:paraId="7D2AB278" w14:textId="70882864" w:rsidR="00163C24" w:rsidRPr="00163C24" w:rsidRDefault="00163C24" w:rsidP="00163C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63C24">
        <w:rPr>
          <w:rFonts w:ascii="Arial" w:hAnsi="Arial" w:cs="Arial"/>
          <w:sz w:val="28"/>
          <w:szCs w:val="28"/>
        </w:rPr>
        <w:t>En el caso de las solicitudes de acceso a la información, nombre de la persona recurrente o representante legal; sujeto obligado ante el cual se presentó la solicitud; medio para oír y recibir notificaciones; acto o resolu</w:t>
      </w:r>
      <w:r>
        <w:rPr>
          <w:rFonts w:ascii="Arial" w:hAnsi="Arial" w:cs="Arial"/>
          <w:sz w:val="28"/>
          <w:szCs w:val="28"/>
        </w:rPr>
        <w:t>c</w:t>
      </w:r>
      <w:r w:rsidRPr="00163C24">
        <w:rPr>
          <w:rFonts w:ascii="Arial" w:hAnsi="Arial" w:cs="Arial"/>
          <w:sz w:val="28"/>
          <w:szCs w:val="28"/>
        </w:rPr>
        <w:t>ión que recurre; fecha en la que se notificó la respuesta de la solicitud; motivo de la inconformidad y copia de la respuesta que se im</w:t>
      </w:r>
      <w:r>
        <w:rPr>
          <w:rFonts w:ascii="Arial" w:hAnsi="Arial" w:cs="Arial"/>
          <w:sz w:val="28"/>
          <w:szCs w:val="28"/>
        </w:rPr>
        <w:t>pu</w:t>
      </w:r>
      <w:r w:rsidRPr="00163C24">
        <w:rPr>
          <w:rFonts w:ascii="Arial" w:hAnsi="Arial" w:cs="Arial"/>
          <w:sz w:val="28"/>
          <w:szCs w:val="28"/>
        </w:rPr>
        <w:t>gna.</w:t>
      </w:r>
    </w:p>
    <w:p w14:paraId="31B1B5BE" w14:textId="32826F67" w:rsidR="00163C24" w:rsidRPr="00163C24" w:rsidRDefault="00163C24" w:rsidP="00163C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63C24">
        <w:rPr>
          <w:rFonts w:ascii="Arial" w:hAnsi="Arial" w:cs="Arial"/>
          <w:sz w:val="28"/>
          <w:szCs w:val="28"/>
        </w:rPr>
        <w:t>Para el caso del ejercicio de derechos ARCOP, ser la persona titular de los datos personales o el representante legal; sujeto obligado ante quien se presentó la solicitud para el ejercicio de los derechos ARCOP; medio para recibir notificaciones; fecha en la que fue notificada la respuesta o bien fecha de presentación de solicitud para el ejercicio de los derechos ARCOP; acto o resolución que se recurre así como los motivos de inconformidad; copia de la respuesta que se impugna y de la notificación correspondiente y documento que acredite la identidad de la persona titular o en su caso la personalidad de su representante.</w:t>
      </w:r>
    </w:p>
    <w:sectPr w:rsidR="00163C24" w:rsidRPr="00163C24" w:rsidSect="004F6BF5">
      <w:headerReference w:type="default" r:id="rId8"/>
      <w:pgSz w:w="12240" w:h="15840"/>
      <w:pgMar w:top="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85382" w14:textId="77777777" w:rsidR="00AE6EF8" w:rsidRDefault="00AE6EF8" w:rsidP="004F6BF5">
      <w:pPr>
        <w:spacing w:after="0" w:line="240" w:lineRule="auto"/>
      </w:pPr>
      <w:r>
        <w:separator/>
      </w:r>
    </w:p>
  </w:endnote>
  <w:endnote w:type="continuationSeparator" w:id="0">
    <w:p w14:paraId="7611B79C" w14:textId="77777777" w:rsidR="00AE6EF8" w:rsidRDefault="00AE6EF8" w:rsidP="004F6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E666E" w14:textId="77777777" w:rsidR="00AE6EF8" w:rsidRDefault="00AE6EF8" w:rsidP="004F6BF5">
      <w:pPr>
        <w:spacing w:after="0" w:line="240" w:lineRule="auto"/>
      </w:pPr>
      <w:r>
        <w:separator/>
      </w:r>
    </w:p>
  </w:footnote>
  <w:footnote w:type="continuationSeparator" w:id="0">
    <w:p w14:paraId="6D3BDA58" w14:textId="77777777" w:rsidR="00AE6EF8" w:rsidRDefault="00AE6EF8" w:rsidP="004F6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519D" w14:textId="39815B64" w:rsidR="004F6BF5" w:rsidRPr="004F6BF5" w:rsidRDefault="00344B81" w:rsidP="00344B81">
    <w:pPr>
      <w:tabs>
        <w:tab w:val="left" w:pos="0"/>
        <w:tab w:val="right" w:pos="8838"/>
      </w:tabs>
      <w:spacing w:line="240" w:lineRule="auto"/>
      <w:rPr>
        <w:rFonts w:ascii="Arial" w:hAnsi="Arial" w:cs="Arial"/>
        <w:b/>
        <w:bCs/>
      </w:rPr>
    </w:pPr>
    <w:r w:rsidRPr="00344B81">
      <w:rPr>
        <w:rFonts w:ascii="Arial" w:hAnsi="Arial" w:cs="Arial"/>
        <w:b/>
        <w:bCs/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FDBBFB5" wp14:editId="1D457FF9">
              <wp:simplePos x="0" y="0"/>
              <wp:positionH relativeFrom="column">
                <wp:posOffset>2526665</wp:posOffset>
              </wp:positionH>
              <wp:positionV relativeFrom="paragraph">
                <wp:posOffset>-55880</wp:posOffset>
              </wp:positionV>
              <wp:extent cx="3111500" cy="596900"/>
              <wp:effectExtent l="0" t="0" r="12700" b="1270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00" cy="596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049EB7" w14:textId="1E161B21" w:rsidR="00344B81" w:rsidRDefault="00344B81" w:rsidP="00344B81">
                          <w:pPr>
                            <w:tabs>
                              <w:tab w:val="left" w:pos="0"/>
                              <w:tab w:val="right" w:pos="8838"/>
                            </w:tabs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4F6BF5">
                            <w:rPr>
                              <w:rFonts w:ascii="Arial" w:hAnsi="Arial" w:cs="Arial"/>
                              <w:b/>
                              <w:bCs/>
                            </w:rPr>
                            <w:t>COORDINACIÓN DE TRANSPARENCIA Y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</w:t>
                          </w:r>
                        </w:p>
                        <w:p w14:paraId="32498E80" w14:textId="77777777" w:rsidR="00344B81" w:rsidRPr="004F6BF5" w:rsidRDefault="00344B81" w:rsidP="00344B81">
                          <w:pPr>
                            <w:tabs>
                              <w:tab w:val="right" w:pos="8838"/>
                            </w:tabs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DATOS PERSONALES</w:t>
                          </w:r>
                          <w:r w:rsidRPr="004F6BF5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</w:t>
                          </w:r>
                        </w:p>
                        <w:p w14:paraId="1EFBE804" w14:textId="680026EE" w:rsidR="00344B81" w:rsidRDefault="00344B8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BBFB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98.95pt;margin-top:-4.4pt;width:245pt;height:4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HvDQIAAB8EAAAOAAAAZHJzL2Uyb0RvYy54bWysU9tu2zAMfR+wfxD0vtjOkq4x4hRdugwD&#10;ugvQ7QNkWY6FSaImKbGzrx8lu2l2exmmB4EUqUPykFzfDFqRo3BegqloMcspEYZDI82+ol8+715c&#10;U+IDMw1TYERFT8LTm83zZ+velmIOHahGOIIgxpe9rWgXgi2zzPNOaOZnYIVBYwtOs4Cq22eNYz2i&#10;a5XN8/wq68E11gEX3uPr3Wikm4TftoKHj23rRSCqophbSLdLdx3vbLNm5d4x20k+pcH+IQvNpMGg&#10;Z6g7Fhg5OPkblJbcgYc2zDjoDNpWcpFqwGqK/JdqHjpmRaoFyfH2TJP/f7D8w/HBfnIkDK9hwAam&#10;Iry9B/7VEwPbjpm9uHUO+k6wBgMXkbKst76cvkaqfekjSN2/hwabzA4BEtDQOh1ZwToJomMDTmfS&#10;xRAIx8eXRVEsczRxtC1XVyuUYwhWPv62zoe3AjSJQkUdNjWhs+O9D6Pro0sM5kHJZieVSorb11vl&#10;yJHhAOzSmdB/clOG9BVdLefLkYC/QuTp/AlCy4CTrKSu6PXZiZWRtjemSXMWmFSjjNUpM/EYqRtJ&#10;DEM9oGPks4bmhIw6GCcWNwyFDtx3Snqc1or6bwfmBCXqncGurIrFIo53UhbLV3NU3KWlvrQwwxGq&#10;ooGSUdyGtBKRMAO32L1WJmKfMplyxSlMrZk2Jo75pZ68nvZ68wMAAP//AwBQSwMEFAAGAAgAAAAh&#10;AF8E/Y7fAAAACQEAAA8AAABkcnMvZG93bnJldi54bWxMj8FOwzAQRO9I/IO1SFxQ69BC64Q4FUIC&#10;0Ru0FVzd2E0i7HWw3TT8PdsT3HZ3RrNvytXoLBtMiJ1HCbfTDJjB2usOGwm77fNEAItJoVbWo5Hw&#10;YyKsqsuLUhXan/DdDJvUMArBWCgJbUp9wXmsW+NUnPreIGkHH5xKtIaG66BOFO4sn2XZgjvVIX1o&#10;VW+eWlN/bY5Ogrh7HT7jev72US8ONk83y+HlO0h5fTU+PgBLZkx/ZjjjEzpUxLT3R9SRWQnzfJmT&#10;VcJEUAUyCHE+7Gm4nwGvSv6/QfULAAD//wMAUEsBAi0AFAAGAAgAAAAhALaDOJL+AAAA4QEAABMA&#10;AAAAAAAAAAAAAAAAAAAAAFtDb250ZW50X1R5cGVzXS54bWxQSwECLQAUAAYACAAAACEAOP0h/9YA&#10;AACUAQAACwAAAAAAAAAAAAAAAAAvAQAAX3JlbHMvLnJlbHNQSwECLQAUAAYACAAAACEAVz+h7w0C&#10;AAAfBAAADgAAAAAAAAAAAAAAAAAuAgAAZHJzL2Uyb0RvYy54bWxQSwECLQAUAAYACAAAACEAXwT9&#10;jt8AAAAJAQAADwAAAAAAAAAAAAAAAABnBAAAZHJzL2Rvd25yZXYueG1sUEsFBgAAAAAEAAQA8wAA&#10;AHMFAAAAAA==&#10;">
              <v:textbox>
                <w:txbxContent>
                  <w:p w14:paraId="1E049EB7" w14:textId="1E161B21" w:rsidR="00344B81" w:rsidRDefault="00344B81" w:rsidP="00344B81">
                    <w:pPr>
                      <w:tabs>
                        <w:tab w:val="left" w:pos="0"/>
                        <w:tab w:val="right" w:pos="8838"/>
                      </w:tabs>
                      <w:spacing w:line="240" w:lineRule="auto"/>
                      <w:jc w:val="right"/>
                      <w:rPr>
                        <w:rFonts w:ascii="Arial" w:hAnsi="Arial" w:cs="Arial"/>
                        <w:b/>
                        <w:bCs/>
                      </w:rPr>
                    </w:pPr>
                    <w:r w:rsidRPr="004F6BF5">
                      <w:rPr>
                        <w:rFonts w:ascii="Arial" w:hAnsi="Arial" w:cs="Arial"/>
                        <w:b/>
                        <w:bCs/>
                      </w:rPr>
                      <w:t>COORDINACIÓN DE TRANSPARENCIA Y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 </w:t>
                    </w:r>
                  </w:p>
                  <w:p w14:paraId="32498E80" w14:textId="77777777" w:rsidR="00344B81" w:rsidRPr="004F6BF5" w:rsidRDefault="00344B81" w:rsidP="00344B81">
                    <w:pPr>
                      <w:tabs>
                        <w:tab w:val="right" w:pos="8838"/>
                      </w:tabs>
                      <w:spacing w:line="240" w:lineRule="auto"/>
                      <w:jc w:val="right"/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DATOS PERSONALES</w:t>
                    </w:r>
                    <w:r w:rsidRPr="004F6BF5">
                      <w:rPr>
                        <w:rFonts w:ascii="Arial" w:hAnsi="Arial" w:cs="Arial"/>
                        <w:b/>
                        <w:bCs/>
                      </w:rPr>
                      <w:t xml:space="preserve"> </w:t>
                    </w:r>
                  </w:p>
                  <w:p w14:paraId="1EFBE804" w14:textId="680026EE" w:rsidR="00344B81" w:rsidRDefault="00344B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3300B9A" wp14:editId="5FDA0076">
          <wp:extent cx="1333500" cy="74930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</w:rPr>
      <w:tab/>
    </w:r>
    <w:r w:rsidR="004F6BF5" w:rsidRPr="004F6BF5">
      <w:rPr>
        <w:rFonts w:ascii="Arial" w:hAnsi="Arial" w:cs="Arial"/>
        <w:b/>
        <w:bCs/>
      </w:rPr>
      <w:t xml:space="preserve"> </w:t>
    </w:r>
  </w:p>
  <w:p w14:paraId="1E846185" w14:textId="68CC3A57" w:rsidR="004F6BF5" w:rsidRPr="004F6BF5" w:rsidRDefault="004F6BF5" w:rsidP="00344B81">
    <w:pPr>
      <w:spacing w:after="0" w:line="240" w:lineRule="auto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602B6"/>
    <w:multiLevelType w:val="hybridMultilevel"/>
    <w:tmpl w:val="424E35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5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F5"/>
    <w:rsid w:val="00163C24"/>
    <w:rsid w:val="00344B81"/>
    <w:rsid w:val="00423CD9"/>
    <w:rsid w:val="004F6BF5"/>
    <w:rsid w:val="005441C7"/>
    <w:rsid w:val="007903BC"/>
    <w:rsid w:val="00AE6EF8"/>
    <w:rsid w:val="00DE126E"/>
    <w:rsid w:val="00E8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9141E6"/>
  <w15:chartTrackingRefBased/>
  <w15:docId w15:val="{18F9CA3F-A758-46EC-BE1F-D7B1E97F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6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6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6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6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6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6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6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6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6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6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6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6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6B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6B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6B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6B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6B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6B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6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6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6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6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6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6B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6B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6B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6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6B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6B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F6B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6BF5"/>
  </w:style>
  <w:style w:type="paragraph" w:styleId="Piedepgina">
    <w:name w:val="footer"/>
    <w:basedOn w:val="Normal"/>
    <w:link w:val="PiedepginaCar"/>
    <w:uiPriority w:val="99"/>
    <w:unhideWhenUsed/>
    <w:rsid w:val="004F6B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6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A7448-01C5-4020-82BF-E56327DB7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CTyDP</dc:creator>
  <cp:keywords/>
  <dc:description/>
  <cp:lastModifiedBy>CTyDP</cp:lastModifiedBy>
  <cp:revision>2</cp:revision>
  <dcterms:created xsi:type="dcterms:W3CDTF">2026-10-07T19:15:00Z</dcterms:created>
  <dcterms:modified xsi:type="dcterms:W3CDTF">2026-10-08T19:04:00Z</dcterms:modified>
</cp:coreProperties>
</file>